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cs="Times New Roman"/>
          <w:b/>
          <w:bCs/>
          <w:sz w:val="36"/>
          <w:szCs w:val="36"/>
        </w:rPr>
      </w:pPr>
      <w:r w:rsidR="00E248CD">
        <w:rPr>
          <w:rFonts w:cs="宋体" w:hint="eastAsia"/>
          <w:b/>
          <w:bCs/>
          <w:sz w:val="36"/>
          <w:szCs w:val="36"/>
        </w:rPr>
        <w:t>关于校医院体检辅助工作的一些感想</w:t>
      </w:r>
      <w:bookmarkStart w:id="0" w:name="_GoBack"/>
      <w:bookmarkEnd w:id="0"/>
    </w:p>
    <w:p>
      <w:pPr>
        <w:jc w:val="center"/>
        <w:rPr>
          <w:rFonts w:cs="Times New Roman"/>
          <w:b/>
          <w:bCs/>
          <w:sz w:val="36"/>
          <w:szCs w:val="36"/>
        </w:rPr>
      </w:pPr>
    </w:p>
    <w:p>
      <w:pPr>
        <w:ind w:firstLineChars="200" w:firstLine="31680"/>
        <w:rPr>
          <w:rFonts w:cs="Times New Roman"/>
        </w:rPr>
      </w:pPr>
      <w:r w:rsidR="00E248CD">
        <w:rPr>
          <w:rFonts w:cs="宋体" w:hint="eastAsia"/>
        </w:rPr>
        <w:t>作为一名楼道引导员，我已经参加校医院体检辅助工作有两个多星期了，在这半个多月的时间里，每天都六点半起，七点十分左右到达校医院，然后开始一上午的忙碌工作。虽然辛苦，却很快乐。</w:t>
      </w:r>
    </w:p>
    <w:p>
      <w:pPr>
        <w:ind w:firstLineChars="200" w:firstLine="31680"/>
        <w:rPr>
          <w:rFonts w:cs="Times New Roman"/>
        </w:rPr>
      </w:pPr>
      <w:r w:rsidR="00E248CD">
        <w:rPr>
          <w:rFonts w:cs="宋体" w:hint="eastAsia"/>
        </w:rPr>
        <w:t>校医院作为一个社区服务医院具有很强的服务性质，特别是针对北交的教职工及其家属、在校学生，所以，在这里工作需要热情、需要关爱、需要一颗服务的心。在整个体检工作的前期主要是退休的老职工及其家属，对这些老人更是需要一颗热忱的心。</w:t>
      </w:r>
    </w:p>
    <w:p>
      <w:pPr>
        <w:ind w:firstLineChars="200" w:firstLine="31680"/>
        <w:rPr>
          <w:rFonts w:cs="Times New Roman"/>
        </w:rPr>
      </w:pPr>
      <w:r w:rsidR="00E248CD">
        <w:rPr>
          <w:rFonts w:cs="宋体" w:hint="eastAsia"/>
        </w:rPr>
        <w:t>有时会看到一些老龄的老人独自步履蹒跚的走来，没有家人的陪伴，会让人心生一丝寒意和怜悯。每天体检的人那么多，人来人往的，真的很多担心他们会被撞到，也担心进电梯的时候被电梯的门碰到，体检的项目那么多，各个楼层都用，他们很可能会犯迷糊不知道在哪里排队在哪里体检，于是，我开始感慨中国真的进入的人口老龄化时代，也开始猜想他们的子女在哪里呢。我想每一个老人都希望这个时候有自己的子女在身边吧，我想也不要去问老人问您子女怎么没有陪着您，已经没有陪着了，就不要再去让老人感受悲凉了，还不如热情地面带笑容问一声您要去几楼，要做什么检查，我带您去。这样，或许还能让老人心生一丝温暖。</w:t>
      </w:r>
    </w:p>
    <w:p>
      <w:pPr>
        <w:ind w:firstLineChars="200" w:firstLine="31680"/>
        <w:rPr>
          <w:rFonts w:cs="Times New Roman"/>
        </w:rPr>
      </w:pPr>
      <w:r w:rsidR="00E248CD">
        <w:rPr>
          <w:rFonts w:cs="宋体" w:hint="eastAsia"/>
        </w:rPr>
        <w:t>有时，也会看到一对老夫妻同来体检的，现在回想起来，那是一种幸福。白头偕老是什么，或许也包括相互搀扶着去体检吧。不知道我将来会不会也有一个伴在我白发苍苍的时候陪着我一起去体检呢，那会是一种怎么样的心情呢。我想真到了那个时候，应该是一种平静和平淡吧，感情的深厚积淀是平淡，平淡中见真情，只是惹得我们这些青年人羡慕、期待、向往。</w:t>
      </w:r>
    </w:p>
    <w:p>
      <w:pPr>
        <w:ind w:firstLineChars="200" w:firstLine="31680"/>
        <w:rPr>
          <w:rFonts w:cs="Times New Roman"/>
        </w:rPr>
      </w:pPr>
      <w:r w:rsidR="00E248CD">
        <w:rPr>
          <w:rFonts w:cs="宋体" w:hint="eastAsia"/>
        </w:rPr>
        <w:t>有时，会在电梯里看到一个样子平凡普通的老人，或者还驼着背，或者还拄着拐杖，然后，当他走进电梯时，听到一个中年人很尊敬地喊他陈教授，您过来体检了。我不禁对他肃然起敬。当年的教授应该是一批真正刻苦钻研认真学习生活简朴的教授了。然后，我对这些前来体检的老人更是心生尊敬了。每天经过你身边的老人不知道有多少个教授呢。</w:t>
      </w:r>
    </w:p>
    <w:p>
      <w:pPr>
        <w:ind w:firstLineChars="200" w:firstLine="31680"/>
        <w:rPr>
          <w:rFonts w:cs="Times New Roman"/>
        </w:rPr>
      </w:pPr>
      <w:r w:rsidR="00E248CD">
        <w:rPr>
          <w:rFonts w:cs="宋体" w:hint="eastAsia"/>
        </w:rPr>
        <w:t>做服务工作不容易，真的很难照顾到每一个人，很难让每一个人满意，不过，偶尔被老人们赞扬一下，听到他们说一声你们也辛苦了，或者听到他们自己聊天说今年体检比去年好多了，心里会很舒服很满足，这是对我们工作的一种肯定，对我们的一种认可。当然，有时也会遇到有抱怨的老师，我只能尽量的去帮他解决问题，让抱怨少一点。</w:t>
      </w:r>
    </w:p>
    <w:p>
      <w:pPr>
        <w:ind w:firstLineChars="200" w:firstLine="31680"/>
        <w:rPr>
          <w:rFonts w:cs="Times New Roman"/>
        </w:rPr>
      </w:pPr>
      <w:r w:rsidR="00E248CD">
        <w:rPr>
          <w:rFonts w:cs="宋体" w:hint="eastAsia"/>
        </w:rPr>
        <w:t>校医院的这段体检辅助经历，更确定了我将来要去做义工的决定。付出不是为了回报，而是为了快乐，帮助他人，不是为了得到表扬，而是为了更好地实现自我价值。当你的帮助让别人过得更好的时候，当他们满足的笑容时，你会获得真的快乐和满足。</w:t>
      </w:r>
    </w:p>
    <w:p>
      <w:pPr>
        <w:ind w:firstLineChars="200" w:firstLine="31680"/>
        <w:jc w:val="right"/>
        <w:rPr>
          <w:rFonts w:cs="Times New Roman"/>
          <w:sz w:val="28"/>
          <w:szCs w:val="28"/>
        </w:rPr>
      </w:pPr>
    </w:p>
    <w:p>
      <w:pPr>
        <w:ind w:firstLineChars="200" w:firstLine="31680"/>
        <w:jc w:val="right"/>
        <w:rPr>
          <w:rFonts w:ascii="宋体" w:cs="Times New Roman"/>
        </w:rPr>
      </w:pPr>
      <w:r w:rsidR="00E248CD" w:rsidRPr="008E15A0">
        <w:rPr>
          <w:rFonts w:ascii="宋体" w:hAnsi="宋体" w:cs="宋体" w:hint="eastAsia"/>
        </w:rPr>
        <w:t>体检辅助学生：林翔</w:t>
      </w:r>
    </w:p>
    <w:p>
      <w:pPr>
        <w:ind w:firstLineChars="3250" w:firstLine="31680"/>
        <w:rPr>
          <w:rFonts w:cs="Times New Roman"/>
        </w:rPr>
      </w:pPr>
      <w:r w:rsidR="00E248CD" w:rsidRPr="008E15A0">
        <w:rPr>
          <w:rFonts w:ascii="宋体" w:hAnsi="宋体" w:cs="宋体"/>
        </w:rPr>
        <w:t>2012</w:t>
      </w:r>
      <w:r w:rsidR="00E248CD" w:rsidRPr="008E15A0">
        <w:rPr>
          <w:rFonts w:ascii="宋体" w:hAnsi="宋体" w:cs="宋体" w:hint="eastAsia"/>
        </w:rPr>
        <w:t>年</w:t>
      </w:r>
      <w:r w:rsidR="00E248CD" w:rsidRPr="008E15A0">
        <w:rPr>
          <w:rFonts w:ascii="宋体" w:hAnsi="宋体" w:cs="宋体"/>
        </w:rPr>
        <w:t>5</w:t>
      </w:r>
      <w:r w:rsidR="00E248CD" w:rsidRPr="008E15A0">
        <w:rPr>
          <w:rFonts w:ascii="宋体" w:hAnsi="宋体" w:cs="宋体" w:hint="eastAsia"/>
        </w:rPr>
        <w:t>月</w:t>
      </w:r>
    </w:p>
    <w:sectPr w:rsidR="00E248CD" w:rsidSect="00D80C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doNotSuppressIndentation/>
    <w:doNotAutofitConstrainedTables/>
    <w:autofitToFirstFixedWidthCell/>
    <w:displayHangulFixedWidth/>
    <w:splitPgBreakAndParaMark/>
  </w:compat>
  <w:rsids>
    <w:rsidRoot w:val="00F72F44"/>
    <w:rsid w:val="00050F21"/>
    <w:rsid w:val="001332F6"/>
    <w:rsid w:val="00166778"/>
    <w:rsid w:val="001A5473"/>
    <w:rsid w:val="001E369A"/>
    <w:rsid w:val="001F0239"/>
    <w:rsid w:val="00216358"/>
    <w:rsid w:val="003044A7"/>
    <w:rsid w:val="00470EB2"/>
    <w:rsid w:val="004B3CD7"/>
    <w:rsid w:val="004F5006"/>
    <w:rsid w:val="00512259"/>
    <w:rsid w:val="00540C38"/>
    <w:rsid w:val="005617CC"/>
    <w:rsid w:val="005D7CC9"/>
    <w:rsid w:val="006A4D23"/>
    <w:rsid w:val="006C2EA7"/>
    <w:rsid w:val="00725F75"/>
    <w:rsid w:val="007D66DA"/>
    <w:rsid w:val="008E15A0"/>
    <w:rsid w:val="008F1C91"/>
    <w:rsid w:val="00903837"/>
    <w:rsid w:val="00950441"/>
    <w:rsid w:val="00991309"/>
    <w:rsid w:val="00C75E28"/>
    <w:rsid w:val="00CF125C"/>
    <w:rsid w:val="00D04E24"/>
    <w:rsid w:val="00D531DE"/>
    <w:rsid w:val="00D80C9F"/>
    <w:rsid w:val="00E248CD"/>
    <w:rsid w:val="00E32C6D"/>
    <w:rsid w:val="00E97A43"/>
    <w:rsid w:val="00F72F44"/>
    <w:rsid w:val="00F93D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D80C9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Pages>
  <Words>164</Words>
  <Characters>935</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Eric.Lin</dc:creator>
  <cp:keywords/>
  <dc:description/>
  <cp:lastModifiedBy>User</cp:lastModifiedBy>
  <cp:revision>6</cp:revision>
  <dcterms:created xsi:type="dcterms:W3CDTF">2012-05-20T10:31:00Z</dcterms:created>
  <dcterms:modified xsi:type="dcterms:W3CDTF">2012-05-30T06:13:00Z</dcterms:modified>
</cp:coreProperties>
</file>